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F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Политика в отношении обработки персональных данных ООО «ПОСТОТЕЛЬ» (далее – «Оператор») </w:t>
      </w:r>
    </w:p>
    <w:p w:rsidR="00C534F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>Дата последнего обновления23.05.2025</w:t>
      </w:r>
    </w:p>
    <w:p w:rsidR="00C534F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 1. Общие положения Настоящая Политика в отношении обработки персональных данных (далее – «Политика») разработана в соответствии с положениями Федерального закона от 27.07.2006 № 152-ФЗ «О персональных данных» и иных нормативных актов Российской Федерации в сфере защиты персональных данных. Политика определяет порядок обработки и защиты персональных данных, собираемых при использовании официального сайта Оператора: www.sevenhillshotels.ru</w:t>
      </w:r>
    </w:p>
    <w:p w:rsidR="00C534F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2. Термины и определения </w:t>
      </w:r>
    </w:p>
    <w:p w:rsidR="00C534F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Оператор – ООО «ПОСТОТЕЛЬ», ИНН </w:t>
      </w:r>
      <w:r w:rsidRPr="00083C69">
        <w:rPr>
          <w:rFonts w:ascii="Arial" w:eastAsia="Times New Roman" w:hAnsi="Arial" w:cs="Arial"/>
          <w:sz w:val="28"/>
          <w:szCs w:val="28"/>
          <w:lang w:eastAsia="ru-RU"/>
        </w:rPr>
        <w:t>7710943972</w:t>
      </w:r>
      <w:r w:rsidRPr="00083C69">
        <w:rPr>
          <w:rFonts w:ascii="Arial" w:hAnsi="Arial" w:cs="Arial"/>
          <w:sz w:val="28"/>
          <w:szCs w:val="28"/>
        </w:rPr>
        <w:t xml:space="preserve">, ОГРН </w:t>
      </w:r>
      <w:r w:rsidRPr="00083C69">
        <w:rPr>
          <w:rFonts w:ascii="Arial" w:eastAsia="Times New Roman" w:hAnsi="Arial" w:cs="Arial"/>
          <w:sz w:val="28"/>
          <w:szCs w:val="28"/>
          <w:lang w:eastAsia="ru-RU"/>
        </w:rPr>
        <w:t>1137746627094</w:t>
      </w:r>
      <w:r w:rsidRPr="00083C69">
        <w:rPr>
          <w:rFonts w:ascii="Arial" w:hAnsi="Arial" w:cs="Arial"/>
          <w:sz w:val="28"/>
          <w:szCs w:val="28"/>
        </w:rPr>
        <w:t xml:space="preserve">, юридический адрес: </w:t>
      </w:r>
      <w:r w:rsidRPr="00083C69">
        <w:rPr>
          <w:rFonts w:ascii="Arial" w:eastAsia="Times New Roman" w:hAnsi="Arial" w:cs="Arial"/>
          <w:sz w:val="28"/>
          <w:szCs w:val="28"/>
          <w:lang w:eastAsia="ru-RU"/>
        </w:rPr>
        <w:t xml:space="preserve">127051, г. Москва, </w:t>
      </w:r>
      <w:proofErr w:type="spellStart"/>
      <w:r w:rsidRPr="00083C69">
        <w:rPr>
          <w:rFonts w:ascii="Arial" w:eastAsia="Times New Roman" w:hAnsi="Arial" w:cs="Arial"/>
          <w:sz w:val="28"/>
          <w:szCs w:val="28"/>
          <w:lang w:eastAsia="ru-RU"/>
        </w:rPr>
        <w:t>вн</w:t>
      </w:r>
      <w:proofErr w:type="gramStart"/>
      <w:r w:rsidRPr="00083C69">
        <w:rPr>
          <w:rFonts w:ascii="Arial" w:eastAsia="Times New Roman" w:hAnsi="Arial" w:cs="Arial"/>
          <w:sz w:val="28"/>
          <w:szCs w:val="28"/>
          <w:lang w:eastAsia="ru-RU"/>
        </w:rPr>
        <w:t>.т</w:t>
      </w:r>
      <w:proofErr w:type="gramEnd"/>
      <w:r w:rsidRPr="00083C69">
        <w:rPr>
          <w:rFonts w:ascii="Arial" w:eastAsia="Times New Roman" w:hAnsi="Arial" w:cs="Arial"/>
          <w:sz w:val="28"/>
          <w:szCs w:val="28"/>
          <w:lang w:eastAsia="ru-RU"/>
        </w:rPr>
        <w:t>ер.г</w:t>
      </w:r>
      <w:proofErr w:type="spellEnd"/>
      <w:r w:rsidRPr="00083C69">
        <w:rPr>
          <w:rFonts w:ascii="Arial" w:eastAsia="Times New Roman" w:hAnsi="Arial" w:cs="Arial"/>
          <w:sz w:val="28"/>
          <w:szCs w:val="28"/>
          <w:lang w:eastAsia="ru-RU"/>
        </w:rPr>
        <w:t>. муниципальный округ Мещанский, ул. Трубная, д. 15, помещение I. Комната 1</w:t>
      </w:r>
      <w:r w:rsidRPr="00083C69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083C69">
        <w:rPr>
          <w:rFonts w:ascii="Arial" w:hAnsi="Arial" w:cs="Arial"/>
          <w:sz w:val="28"/>
          <w:szCs w:val="28"/>
        </w:rPr>
        <w:t>осуществляющее</w:t>
      </w:r>
      <w:proofErr w:type="gramEnd"/>
      <w:r w:rsidRPr="00083C69">
        <w:rPr>
          <w:rFonts w:ascii="Arial" w:hAnsi="Arial" w:cs="Arial"/>
          <w:sz w:val="28"/>
          <w:szCs w:val="28"/>
        </w:rPr>
        <w:t xml:space="preserve"> обработку персональных данных пользователей сайта. </w:t>
      </w:r>
    </w:p>
    <w:p w:rsidR="00C534F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Сайт – </w:t>
      </w:r>
      <w:proofErr w:type="spellStart"/>
      <w:r w:rsidRPr="00083C69">
        <w:rPr>
          <w:rFonts w:ascii="Arial" w:hAnsi="Arial" w:cs="Arial"/>
          <w:sz w:val="28"/>
          <w:szCs w:val="28"/>
        </w:rPr>
        <w:t>интернет-ресурс</w:t>
      </w:r>
      <w:proofErr w:type="spellEnd"/>
      <w:r w:rsidRPr="00083C69">
        <w:rPr>
          <w:rFonts w:ascii="Arial" w:hAnsi="Arial" w:cs="Arial"/>
          <w:sz w:val="28"/>
          <w:szCs w:val="28"/>
        </w:rPr>
        <w:t xml:space="preserve">, расположенный в сети Интернет по адресу </w:t>
      </w:r>
      <w:hyperlink r:id="rId5" w:history="1">
        <w:r w:rsidRPr="00083C69">
          <w:rPr>
            <w:rStyle w:val="a3"/>
            <w:rFonts w:ascii="Arial" w:hAnsi="Arial" w:cs="Arial"/>
            <w:color w:val="auto"/>
            <w:sz w:val="28"/>
            <w:szCs w:val="28"/>
          </w:rPr>
          <w:t>www.sevenhillshotels.ru</w:t>
        </w:r>
      </w:hyperlink>
      <w:r w:rsidRPr="00083C69">
        <w:rPr>
          <w:rFonts w:ascii="Arial" w:hAnsi="Arial" w:cs="Arial"/>
          <w:sz w:val="28"/>
          <w:szCs w:val="28"/>
        </w:rPr>
        <w:t>.</w:t>
      </w:r>
    </w:p>
    <w:p w:rsidR="00C534F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Пользователь – любое лицо, использующее сайт Оператора. </w:t>
      </w:r>
    </w:p>
    <w:p w:rsidR="00C534F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Персональные данные – информация, относящаяся к прямо или косвенно определенному или определяемому физическому лицу (субъекту персональных данных). </w:t>
      </w:r>
    </w:p>
    <w:p w:rsidR="00C534F9" w:rsidRPr="00083C69" w:rsidRDefault="00C534F9" w:rsidP="00C534F9">
      <w:pPr>
        <w:rPr>
          <w:rFonts w:ascii="Arial" w:hAnsi="Arial" w:cs="Arial"/>
          <w:sz w:val="28"/>
          <w:szCs w:val="28"/>
        </w:rPr>
      </w:pPr>
      <w:proofErr w:type="gramStart"/>
      <w:r w:rsidRPr="00083C69">
        <w:rPr>
          <w:rFonts w:ascii="Arial" w:hAnsi="Arial" w:cs="Arial"/>
          <w:sz w:val="28"/>
          <w:szCs w:val="28"/>
        </w:rPr>
        <w:t xml:space="preserve">Обработка персональных данных – любое действие (операция) с персональными данными, включая сбор, запись, систематизацию, хранение, уточнение, использование, передачу, обезличивание, блокирование и уничтожение. </w:t>
      </w:r>
      <w:proofErr w:type="gramEnd"/>
    </w:p>
    <w:p w:rsidR="002F242E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3. Персональные данные, обрабатываемые Оператором </w:t>
      </w:r>
    </w:p>
    <w:p w:rsidR="002F242E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>Оператор обрабатывает следующие персональные данные Пользователей:</w:t>
      </w:r>
    </w:p>
    <w:p w:rsidR="002F242E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 3.1. </w:t>
      </w:r>
      <w:proofErr w:type="gramStart"/>
      <w:r w:rsidRPr="00083C69">
        <w:rPr>
          <w:rFonts w:ascii="Arial" w:hAnsi="Arial" w:cs="Arial"/>
          <w:sz w:val="28"/>
          <w:szCs w:val="28"/>
        </w:rPr>
        <w:t>Предоставляемые через формы на сайте:</w:t>
      </w:r>
      <w:proofErr w:type="gramEnd"/>
      <w:r w:rsidRPr="00083C6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83C69">
        <w:rPr>
          <w:rFonts w:ascii="Arial" w:hAnsi="Arial" w:cs="Arial"/>
          <w:sz w:val="28"/>
          <w:szCs w:val="28"/>
        </w:rPr>
        <w:t xml:space="preserve">Фамилия, имя, отчество; Контактный телефон; Адрес электронной почты; Город </w:t>
      </w:r>
      <w:r w:rsidRPr="00083C69">
        <w:rPr>
          <w:rFonts w:ascii="Arial" w:hAnsi="Arial" w:cs="Arial"/>
          <w:sz w:val="28"/>
          <w:szCs w:val="28"/>
        </w:rPr>
        <w:lastRenderedPageBreak/>
        <w:t xml:space="preserve">проживания; Содержание сообщения/комментария; Иные сведения, добровольно предоставленные Пользователем. </w:t>
      </w:r>
      <w:proofErr w:type="gramEnd"/>
    </w:p>
    <w:p w:rsidR="002F242E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3.2. Автоматически собираемые данные (при использовании сайта): IP-адрес; тип устройства и браузера; дата и время посещения; </w:t>
      </w:r>
      <w:proofErr w:type="spellStart"/>
      <w:r w:rsidRPr="00083C69">
        <w:rPr>
          <w:rFonts w:ascii="Arial" w:hAnsi="Arial" w:cs="Arial"/>
          <w:sz w:val="28"/>
          <w:szCs w:val="28"/>
        </w:rPr>
        <w:t>cookies</w:t>
      </w:r>
      <w:proofErr w:type="spellEnd"/>
      <w:r w:rsidRPr="00083C69">
        <w:rPr>
          <w:rFonts w:ascii="Arial" w:hAnsi="Arial" w:cs="Arial"/>
          <w:sz w:val="28"/>
          <w:szCs w:val="28"/>
        </w:rPr>
        <w:t xml:space="preserve"> и аналогичные технологии. </w:t>
      </w:r>
    </w:p>
    <w:p w:rsidR="002F242E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4. Цели обработки персональных данных </w:t>
      </w:r>
    </w:p>
    <w:p w:rsidR="002F242E" w:rsidRPr="00083C69" w:rsidRDefault="00C534F9" w:rsidP="00C534F9">
      <w:pPr>
        <w:rPr>
          <w:rFonts w:ascii="Arial" w:hAnsi="Arial" w:cs="Arial"/>
          <w:sz w:val="28"/>
          <w:szCs w:val="28"/>
        </w:rPr>
      </w:pPr>
      <w:proofErr w:type="gramStart"/>
      <w:r w:rsidRPr="00083C69">
        <w:rPr>
          <w:rFonts w:ascii="Arial" w:hAnsi="Arial" w:cs="Arial"/>
          <w:sz w:val="28"/>
          <w:szCs w:val="28"/>
        </w:rPr>
        <w:t xml:space="preserve">Оператор обрабатывает персональные данные Пользователей исключительно в следующих целях: обработки запросов Пользователей, поступающих через формы на сайте; предоставления информации об услугах отеля, бронировании, специальных предложениях; связи с Пользователем в целях подтверждения бронирования или уточнения деталей заявки; улучшения качества обслуживания и работы сайта; исполнения обязанностей, предусмотренных законом (например, при заключении договора оказания гостиничных услуг). </w:t>
      </w:r>
      <w:proofErr w:type="gramEnd"/>
    </w:p>
    <w:p w:rsidR="002F242E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5. Правовые основания обработки Федеральный закон от 27.07.2006 № 152-ФЗ «О персональных данных»; Гражданский кодекс РФ; Заключение или исполнение договора (например, договор на проживание); Добровольное согласие Пользователя, предоставляемое при заполнении форм на сайте. </w:t>
      </w:r>
    </w:p>
    <w:p w:rsidR="002F242E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6. Условия обработки и передачи персональных данных Оператор не раскрывает и не передает персональные данные третьим лицам без согласия Пользователя, за исключением случаев, предусмотренных законом. Обработка осуществляется как с использованием средств автоматизации, так и без таковых. Персональные данные могут передаваться уполномоченным государственным органам только по основаниям, установленным законом. </w:t>
      </w:r>
    </w:p>
    <w:p w:rsidR="002F242E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7. Хранение и уничтожение персональных данных Персональные данные хранятся не дольше, чем это необходимо для целей, в которых они были собраны. По истечении срока хранения данные подлежат уничтожению или обезличиванию, если иное не предусмотрено законодательством. </w:t>
      </w:r>
    </w:p>
    <w:p w:rsidR="00083C6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8. Использование файлов </w:t>
      </w:r>
      <w:proofErr w:type="spellStart"/>
      <w:r w:rsidRPr="00083C69">
        <w:rPr>
          <w:rFonts w:ascii="Arial" w:hAnsi="Arial" w:cs="Arial"/>
          <w:sz w:val="28"/>
          <w:szCs w:val="28"/>
        </w:rPr>
        <w:t>cookies</w:t>
      </w:r>
      <w:proofErr w:type="spellEnd"/>
    </w:p>
    <w:p w:rsidR="00083C6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 Сайт использует </w:t>
      </w:r>
      <w:proofErr w:type="spellStart"/>
      <w:r w:rsidRPr="00083C69">
        <w:rPr>
          <w:rFonts w:ascii="Arial" w:hAnsi="Arial" w:cs="Arial"/>
          <w:sz w:val="28"/>
          <w:szCs w:val="28"/>
        </w:rPr>
        <w:t>cookies</w:t>
      </w:r>
      <w:proofErr w:type="spellEnd"/>
      <w:r w:rsidRPr="00083C69">
        <w:rPr>
          <w:rFonts w:ascii="Arial" w:hAnsi="Arial" w:cs="Arial"/>
          <w:sz w:val="28"/>
          <w:szCs w:val="28"/>
        </w:rPr>
        <w:t xml:space="preserve"> и аналогичные технологии для анализа пользовательской активности и улучшения работы ресурса. </w:t>
      </w:r>
    </w:p>
    <w:p w:rsidR="00083C6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lastRenderedPageBreak/>
        <w:t xml:space="preserve">Пользователь может настроить параметры использования </w:t>
      </w:r>
      <w:proofErr w:type="spellStart"/>
      <w:r w:rsidRPr="00083C69">
        <w:rPr>
          <w:rFonts w:ascii="Arial" w:hAnsi="Arial" w:cs="Arial"/>
          <w:sz w:val="28"/>
          <w:szCs w:val="28"/>
        </w:rPr>
        <w:t>cookies</w:t>
      </w:r>
      <w:proofErr w:type="spellEnd"/>
      <w:r w:rsidRPr="00083C69">
        <w:rPr>
          <w:rFonts w:ascii="Arial" w:hAnsi="Arial" w:cs="Arial"/>
          <w:sz w:val="28"/>
          <w:szCs w:val="28"/>
        </w:rPr>
        <w:t xml:space="preserve"> в своём браузере. </w:t>
      </w:r>
    </w:p>
    <w:p w:rsidR="002F242E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Продолжая использовать сайт, Пользователь выражает согласие на использование </w:t>
      </w:r>
      <w:proofErr w:type="spellStart"/>
      <w:r w:rsidRPr="00083C69">
        <w:rPr>
          <w:rFonts w:ascii="Arial" w:hAnsi="Arial" w:cs="Arial"/>
          <w:sz w:val="28"/>
          <w:szCs w:val="28"/>
        </w:rPr>
        <w:t>cookies</w:t>
      </w:r>
      <w:proofErr w:type="spellEnd"/>
      <w:r w:rsidRPr="00083C69">
        <w:rPr>
          <w:rFonts w:ascii="Arial" w:hAnsi="Arial" w:cs="Arial"/>
          <w:sz w:val="28"/>
          <w:szCs w:val="28"/>
        </w:rPr>
        <w:t xml:space="preserve">. </w:t>
      </w:r>
    </w:p>
    <w:p w:rsidR="00083C6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>9. Права Пользователя</w:t>
      </w:r>
    </w:p>
    <w:p w:rsidR="00083C6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 Пользователь имеет право: запрашивать сведения о налич</w:t>
      </w:r>
      <w:proofErr w:type="gramStart"/>
      <w:r w:rsidRPr="00083C69">
        <w:rPr>
          <w:rFonts w:ascii="Arial" w:hAnsi="Arial" w:cs="Arial"/>
          <w:sz w:val="28"/>
          <w:szCs w:val="28"/>
        </w:rPr>
        <w:t>ии у О</w:t>
      </w:r>
      <w:proofErr w:type="gramEnd"/>
      <w:r w:rsidRPr="00083C69">
        <w:rPr>
          <w:rFonts w:ascii="Arial" w:hAnsi="Arial" w:cs="Arial"/>
          <w:sz w:val="28"/>
          <w:szCs w:val="28"/>
        </w:rPr>
        <w:t xml:space="preserve">ператора его персональных данных; требовать их уточнения, блокирования или уничтожения; отозвать ранее данное согласие на обработку; обжаловать действия Оператора в </w:t>
      </w:r>
      <w:proofErr w:type="spellStart"/>
      <w:r w:rsidRPr="00083C69">
        <w:rPr>
          <w:rFonts w:ascii="Arial" w:hAnsi="Arial" w:cs="Arial"/>
          <w:sz w:val="28"/>
          <w:szCs w:val="28"/>
        </w:rPr>
        <w:t>Роскомнадзор</w:t>
      </w:r>
      <w:proofErr w:type="spellEnd"/>
      <w:r w:rsidRPr="00083C69">
        <w:rPr>
          <w:rFonts w:ascii="Arial" w:hAnsi="Arial" w:cs="Arial"/>
          <w:sz w:val="28"/>
          <w:szCs w:val="28"/>
        </w:rPr>
        <w:t xml:space="preserve"> или в суд.</w:t>
      </w:r>
    </w:p>
    <w:p w:rsidR="00C534F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Запросы направляются письменно по адресу: </w:t>
      </w:r>
      <w:r w:rsidR="002F242E" w:rsidRPr="00083C69">
        <w:rPr>
          <w:rFonts w:ascii="Arial" w:hAnsi="Arial" w:cs="Arial"/>
          <w:sz w:val="28"/>
          <w:szCs w:val="28"/>
        </w:rPr>
        <w:t xml:space="preserve">127051, г. Москва, </w:t>
      </w:r>
      <w:proofErr w:type="spellStart"/>
      <w:r w:rsidR="002F242E" w:rsidRPr="00083C69">
        <w:rPr>
          <w:rFonts w:ascii="Arial" w:hAnsi="Arial" w:cs="Arial"/>
          <w:sz w:val="28"/>
          <w:szCs w:val="28"/>
        </w:rPr>
        <w:t>вн</w:t>
      </w:r>
      <w:proofErr w:type="gramStart"/>
      <w:r w:rsidR="002F242E" w:rsidRPr="00083C69">
        <w:rPr>
          <w:rFonts w:ascii="Arial" w:hAnsi="Arial" w:cs="Arial"/>
          <w:sz w:val="28"/>
          <w:szCs w:val="28"/>
        </w:rPr>
        <w:t>.т</w:t>
      </w:r>
      <w:proofErr w:type="gramEnd"/>
      <w:r w:rsidR="002F242E" w:rsidRPr="00083C69">
        <w:rPr>
          <w:rFonts w:ascii="Arial" w:hAnsi="Arial" w:cs="Arial"/>
          <w:sz w:val="28"/>
          <w:szCs w:val="28"/>
        </w:rPr>
        <w:t>ер.г</w:t>
      </w:r>
      <w:proofErr w:type="spellEnd"/>
      <w:r w:rsidR="002F242E" w:rsidRPr="00083C69">
        <w:rPr>
          <w:rFonts w:ascii="Arial" w:hAnsi="Arial" w:cs="Arial"/>
          <w:sz w:val="28"/>
          <w:szCs w:val="28"/>
        </w:rPr>
        <w:t xml:space="preserve">. муниципальный округ Мещанский, ул. Трубная, д. 15, помещение I. Комната 1 </w:t>
      </w:r>
      <w:r w:rsidRPr="00083C69">
        <w:rPr>
          <w:rFonts w:ascii="Arial" w:hAnsi="Arial" w:cs="Arial"/>
          <w:sz w:val="28"/>
          <w:szCs w:val="28"/>
        </w:rPr>
        <w:t xml:space="preserve">или на электронную почту: </w:t>
      </w:r>
      <w:proofErr w:type="spellStart"/>
      <w:r w:rsidR="00083C69" w:rsidRPr="00083C69">
        <w:rPr>
          <w:rFonts w:ascii="Arial" w:hAnsi="Arial" w:cs="Arial"/>
          <w:sz w:val="28"/>
          <w:szCs w:val="28"/>
          <w:shd w:val="clear" w:color="auto" w:fill="FFFFFF"/>
        </w:rPr>
        <w:t>trubnaya@sevenhillshote</w:t>
      </w:r>
      <w:r w:rsidR="00083C69" w:rsidRPr="00083C69">
        <w:rPr>
          <w:rFonts w:ascii="Arial" w:hAnsi="Arial" w:cs="Arial"/>
          <w:sz w:val="28"/>
          <w:szCs w:val="28"/>
          <w:shd w:val="clear" w:color="auto" w:fill="FFFFFF"/>
          <w:lang w:val="en-US"/>
        </w:rPr>
        <w:t>ls</w:t>
      </w:r>
      <w:proofErr w:type="spellEnd"/>
      <w:r w:rsidR="00083C69" w:rsidRPr="00083C69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083C69" w:rsidRPr="00083C69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083C6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>10. Защита персональных данных</w:t>
      </w:r>
    </w:p>
    <w:p w:rsidR="00083C6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 Оператор принимает необходимые правовые, организационные и технические меры для защиты персональных данных от неправомерного или случайного доступа, уничтожения, изменения, блокирования, копирования, распространения и иных неправомерных действий. </w:t>
      </w:r>
    </w:p>
    <w:p w:rsidR="00083C6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11. Изменение Политики </w:t>
      </w:r>
    </w:p>
    <w:p w:rsidR="00083C69" w:rsidRDefault="00C534F9" w:rsidP="00C534F9">
      <w:pPr>
        <w:rPr>
          <w:rFonts w:ascii="Arial" w:hAnsi="Arial" w:cs="Arial"/>
          <w:sz w:val="28"/>
          <w:szCs w:val="28"/>
          <w:lang w:val="en-US"/>
        </w:rPr>
      </w:pPr>
      <w:r w:rsidRPr="00083C69">
        <w:rPr>
          <w:rFonts w:ascii="Arial" w:hAnsi="Arial" w:cs="Arial"/>
          <w:sz w:val="28"/>
          <w:szCs w:val="28"/>
        </w:rPr>
        <w:t xml:space="preserve">Оператор оставляет за собой право изменять настоящую Политику в любое время. </w:t>
      </w:r>
    </w:p>
    <w:p w:rsidR="00C534F9" w:rsidRPr="00083C69" w:rsidRDefault="00C534F9" w:rsidP="00C534F9">
      <w:pPr>
        <w:rPr>
          <w:rFonts w:ascii="Arial" w:hAnsi="Arial" w:cs="Arial"/>
          <w:sz w:val="28"/>
          <w:szCs w:val="28"/>
        </w:rPr>
      </w:pPr>
      <w:r w:rsidRPr="00083C69">
        <w:rPr>
          <w:rFonts w:ascii="Arial" w:hAnsi="Arial" w:cs="Arial"/>
          <w:sz w:val="28"/>
          <w:szCs w:val="28"/>
        </w:rPr>
        <w:t xml:space="preserve">Актуальная версия </w:t>
      </w:r>
      <w:r w:rsidR="00083C69">
        <w:rPr>
          <w:rFonts w:ascii="Arial" w:hAnsi="Arial" w:cs="Arial"/>
          <w:sz w:val="28"/>
          <w:szCs w:val="28"/>
        </w:rPr>
        <w:t>размещается на сайте по адресу:</w:t>
      </w:r>
      <w:r w:rsidR="00083C69" w:rsidRPr="00083C69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083C69" w:rsidRPr="00083C69">
          <w:rPr>
            <w:rStyle w:val="a3"/>
            <w:rFonts w:ascii="Arial" w:hAnsi="Arial" w:cs="Arial"/>
            <w:color w:val="auto"/>
            <w:sz w:val="28"/>
            <w:szCs w:val="28"/>
          </w:rPr>
          <w:t>www.sevenhillshotels.ru</w:t>
        </w:r>
      </w:hyperlink>
      <w:r w:rsidR="00083C69" w:rsidRPr="00083C69">
        <w:rPr>
          <w:rFonts w:ascii="Arial" w:hAnsi="Arial" w:cs="Arial"/>
          <w:sz w:val="28"/>
          <w:szCs w:val="28"/>
        </w:rPr>
        <w:t>.</w:t>
      </w:r>
    </w:p>
    <w:p w:rsidR="00A545AD" w:rsidRDefault="00A545AD">
      <w:bookmarkStart w:id="0" w:name="_GoBack"/>
      <w:bookmarkEnd w:id="0"/>
    </w:p>
    <w:sectPr w:rsidR="00A5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19"/>
    <w:rsid w:val="00083C69"/>
    <w:rsid w:val="002F242E"/>
    <w:rsid w:val="006C3719"/>
    <w:rsid w:val="00A545AD"/>
    <w:rsid w:val="00C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C534F9"/>
  </w:style>
  <w:style w:type="character" w:styleId="a3">
    <w:name w:val="Hyperlink"/>
    <w:basedOn w:val="a0"/>
    <w:uiPriority w:val="99"/>
    <w:unhideWhenUsed/>
    <w:rsid w:val="00C534F9"/>
    <w:rPr>
      <w:color w:val="0000FF"/>
      <w:u w:val="single"/>
    </w:rPr>
  </w:style>
  <w:style w:type="character" w:customStyle="1" w:styleId="time">
    <w:name w:val="time"/>
    <w:basedOn w:val="a0"/>
    <w:rsid w:val="00C534F9"/>
  </w:style>
  <w:style w:type="character" w:customStyle="1" w:styleId="i18n">
    <w:name w:val="i18n"/>
    <w:basedOn w:val="a0"/>
    <w:rsid w:val="00C534F9"/>
  </w:style>
  <w:style w:type="paragraph" w:styleId="a4">
    <w:name w:val="List Paragraph"/>
    <w:basedOn w:val="a"/>
    <w:uiPriority w:val="34"/>
    <w:qFormat/>
    <w:rsid w:val="00C53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C534F9"/>
  </w:style>
  <w:style w:type="character" w:styleId="a3">
    <w:name w:val="Hyperlink"/>
    <w:basedOn w:val="a0"/>
    <w:uiPriority w:val="99"/>
    <w:unhideWhenUsed/>
    <w:rsid w:val="00C534F9"/>
    <w:rPr>
      <w:color w:val="0000FF"/>
      <w:u w:val="single"/>
    </w:rPr>
  </w:style>
  <w:style w:type="character" w:customStyle="1" w:styleId="time">
    <w:name w:val="time"/>
    <w:basedOn w:val="a0"/>
    <w:rsid w:val="00C534F9"/>
  </w:style>
  <w:style w:type="character" w:customStyle="1" w:styleId="i18n">
    <w:name w:val="i18n"/>
    <w:basedOn w:val="a0"/>
    <w:rsid w:val="00C534F9"/>
  </w:style>
  <w:style w:type="paragraph" w:styleId="a4">
    <w:name w:val="List Paragraph"/>
    <w:basedOn w:val="a"/>
    <w:uiPriority w:val="34"/>
    <w:qFormat/>
    <w:rsid w:val="00C5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113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710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venhillshotels.ru" TargetMode="External"/><Relationship Id="rId5" Type="http://schemas.openxmlformats.org/officeDocument/2006/relationships/hyperlink" Target="http://www.sevenhillshote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2025-05-23T07:10:00Z</dcterms:created>
  <dcterms:modified xsi:type="dcterms:W3CDTF">2025-05-23T08:13:00Z</dcterms:modified>
</cp:coreProperties>
</file>